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6753B" w:rsidRDefault="00540193">
      <w:pPr>
        <w:rPr>
          <w:rFonts w:ascii="Tahoma" w:hAnsi="Tahoma" w:cs="Tahoma"/>
          <w:sz w:val="20"/>
          <w:szCs w:val="20"/>
        </w:rPr>
      </w:pPr>
      <w:bookmarkStart w:id="0" w:name="_GoBack"/>
      <w:r w:rsidRPr="0056753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6753B" w:rsidRDefault="00424A5A">
      <w:pPr>
        <w:rPr>
          <w:rFonts w:ascii="Tahoma" w:hAnsi="Tahoma" w:cs="Tahoma"/>
          <w:sz w:val="20"/>
          <w:szCs w:val="20"/>
        </w:rPr>
      </w:pPr>
    </w:p>
    <w:p w:rsidR="00424A5A" w:rsidRPr="0056753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675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753B">
        <w:tc>
          <w:tcPr>
            <w:tcW w:w="1080" w:type="dxa"/>
            <w:vAlign w:val="center"/>
          </w:tcPr>
          <w:p w:rsidR="00424A5A" w:rsidRPr="0056753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6753B" w:rsidRDefault="00A0085D" w:rsidP="00E11332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56753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56753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E11332" w:rsidRPr="0056753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9E07D5" w:rsidRPr="0056753B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</w:p>
        </w:tc>
        <w:tc>
          <w:tcPr>
            <w:tcW w:w="1080" w:type="dxa"/>
            <w:vAlign w:val="center"/>
          </w:tcPr>
          <w:p w:rsidR="00424A5A" w:rsidRPr="0056753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6753B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56753B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56753B" w:rsidRDefault="00A0085D" w:rsidP="00E1133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E11332" w:rsidRPr="0056753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56753B">
        <w:tc>
          <w:tcPr>
            <w:tcW w:w="1080" w:type="dxa"/>
            <w:vAlign w:val="center"/>
          </w:tcPr>
          <w:p w:rsidR="00424A5A" w:rsidRPr="0056753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6753B" w:rsidRDefault="00A0085D" w:rsidP="00A0205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E07D5" w:rsidRPr="0056753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E4FDF" w:rsidRPr="0056753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9E07D5" w:rsidRPr="0056753B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56753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56753B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56753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6753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6753B" w:rsidRDefault="00A0085D" w:rsidP="00E1133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56753B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E11332" w:rsidRPr="0056753B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56753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5675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6753B" w:rsidRDefault="00424A5A">
      <w:pPr>
        <w:rPr>
          <w:rFonts w:ascii="Tahoma" w:hAnsi="Tahoma" w:cs="Tahoma"/>
          <w:sz w:val="20"/>
          <w:szCs w:val="20"/>
        </w:rPr>
      </w:pPr>
    </w:p>
    <w:p w:rsidR="00556816" w:rsidRPr="0056753B" w:rsidRDefault="00556816">
      <w:pPr>
        <w:rPr>
          <w:rFonts w:ascii="Tahoma" w:hAnsi="Tahoma" w:cs="Tahoma"/>
          <w:sz w:val="20"/>
          <w:szCs w:val="20"/>
        </w:rPr>
      </w:pPr>
    </w:p>
    <w:p w:rsidR="00556816" w:rsidRPr="0056753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753B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56753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75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6753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6753B">
        <w:tc>
          <w:tcPr>
            <w:tcW w:w="9288" w:type="dxa"/>
          </w:tcPr>
          <w:p w:rsidR="00556816" w:rsidRPr="0056753B" w:rsidRDefault="00A0085D" w:rsidP="00A137B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753B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56753B">
              <w:rPr>
                <w:rFonts w:ascii="Tahoma" w:hAnsi="Tahoma" w:cs="Tahoma"/>
                <w:b/>
                <w:szCs w:val="20"/>
              </w:rPr>
              <w:t>i</w:t>
            </w:r>
            <w:r w:rsidRPr="0056753B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137B2" w:rsidRPr="0056753B">
              <w:rPr>
                <w:rFonts w:ascii="Tahoma" w:hAnsi="Tahoma" w:cs="Tahoma"/>
                <w:b/>
                <w:szCs w:val="20"/>
              </w:rPr>
              <w:t>5</w:t>
            </w:r>
          </w:p>
        </w:tc>
      </w:tr>
    </w:tbl>
    <w:p w:rsidR="00556816" w:rsidRPr="0056753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6753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6753B" w:rsidRPr="0056753B" w:rsidRDefault="0056753B" w:rsidP="0056753B">
      <w:pPr>
        <w:pStyle w:val="EndnoteText"/>
        <w:jc w:val="both"/>
        <w:rPr>
          <w:rFonts w:ascii="Tahoma" w:hAnsi="Tahoma" w:cs="Tahoma"/>
          <w:szCs w:val="20"/>
        </w:rPr>
      </w:pPr>
      <w:r w:rsidRPr="0056753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56753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6753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6753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6753B">
        <w:trPr>
          <w:trHeight w:val="3511"/>
        </w:trPr>
        <w:tc>
          <w:tcPr>
            <w:tcW w:w="9287" w:type="dxa"/>
          </w:tcPr>
          <w:p w:rsidR="006E28C2" w:rsidRPr="0056753B" w:rsidRDefault="006E28C2" w:rsidP="006E28C2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>Naročnik je spremenil 3. odstavek 2. točke Navodil ponudnikom za izdelavo ponudbe – Poglavje 2 in sicer umika zahtevo, da vrednost posla, ki ga prevzema ponudnik, ne more biti manjša od vrednosti posla posameznega podizvajalca.</w:t>
            </w:r>
          </w:p>
          <w:p w:rsidR="006E28C2" w:rsidRPr="0056753B" w:rsidRDefault="006E28C2" w:rsidP="006E28C2">
            <w:pPr>
              <w:pStyle w:val="ListParagraph"/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E28C2" w:rsidRPr="0056753B" w:rsidRDefault="006E28C2" w:rsidP="006E28C2">
            <w:pPr>
              <w:pStyle w:val="BodyTextIndent3"/>
              <w:numPr>
                <w:ilvl w:val="0"/>
                <w:numId w:val="20"/>
              </w:numPr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 xml:space="preserve">Naročnik je spremenil 2. odstavek 10. točke Navodil ponudnikom za izdelavo ponudbe – Poglavje 2 in sicer tako da glasi: </w:t>
            </w:r>
          </w:p>
          <w:p w:rsidR="006E28C2" w:rsidRPr="0056753B" w:rsidRDefault="006E28C2" w:rsidP="006E28C2">
            <w:pPr>
              <w:pStyle w:val="BodyTextIndent3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>Garancija za resnost ponudbe mora biti dana v višini 640.000,00 EUR in sicer v obliki kot je navedeno v Obrazcu 3 – Garancija za resnost ponudbe, ki se nahaja v Poglavju 6 (Obrazci). Izdajatelj garancije je lahko:</w:t>
            </w:r>
          </w:p>
          <w:p w:rsidR="006E28C2" w:rsidRPr="0056753B" w:rsidRDefault="006E28C2" w:rsidP="006E28C2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>banka ali zavarovalnica s sedežem v Republiki Sloveniji,</w:t>
            </w:r>
          </w:p>
          <w:p w:rsidR="006E28C2" w:rsidRPr="0056753B" w:rsidRDefault="006E28C2" w:rsidP="006E28C2">
            <w:pPr>
              <w:pStyle w:val="BodyTextIndent3"/>
              <w:numPr>
                <w:ilvl w:val="0"/>
                <w:numId w:val="21"/>
              </w:numPr>
              <w:tabs>
                <w:tab w:val="left" w:pos="284"/>
              </w:tabs>
              <w:spacing w:after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 xml:space="preserve">tuja banka ali zavarovalnica, preko korespondenčne banke ali zavarovalnice, v Republiki Sloveniji.  </w:t>
            </w:r>
          </w:p>
          <w:p w:rsidR="006E28C2" w:rsidRPr="0056753B" w:rsidRDefault="006E28C2" w:rsidP="006E28C2">
            <w:pPr>
              <w:pStyle w:val="ListParagraph"/>
              <w:widowControl w:val="0"/>
              <w:numPr>
                <w:ilvl w:val="0"/>
                <w:numId w:val="20"/>
              </w:numPr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6753B">
              <w:rPr>
                <w:rFonts w:ascii="Tahoma" w:hAnsi="Tahoma" w:cs="Tahoma"/>
                <w:sz w:val="20"/>
                <w:szCs w:val="20"/>
              </w:rPr>
              <w:t>Naročnik je spremenil in objavil nov Obrazec 4 – Garancija za dobro izvedbo pogodbenih obveznosti, ki se nahaja v Poglavju 6 (Obrazci), ki je priloga tej spremembi.</w:t>
            </w:r>
            <w:r w:rsidR="00F3587B" w:rsidRPr="0056753B">
              <w:rPr>
                <w:rFonts w:ascii="Tahoma" w:hAnsi="Tahoma" w:cs="Tahoma"/>
                <w:sz w:val="20"/>
                <w:szCs w:val="20"/>
              </w:rPr>
              <w:t xml:space="preserve"> Naročnik je besedilo garancije uskladil z 20. členom  uredbe (koncesijskega akta).</w:t>
            </w:r>
          </w:p>
          <w:p w:rsidR="00977DED" w:rsidRPr="0056753B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56753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6753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6753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6753B">
        <w:rPr>
          <w:rFonts w:ascii="Tahoma" w:hAnsi="Tahoma" w:cs="Tahoma"/>
          <w:szCs w:val="20"/>
        </w:rPr>
        <w:t>Spremembe</w:t>
      </w:r>
      <w:r w:rsidR="00556816" w:rsidRPr="0056753B">
        <w:rPr>
          <w:rFonts w:ascii="Tahoma" w:hAnsi="Tahoma" w:cs="Tahoma"/>
          <w:szCs w:val="20"/>
        </w:rPr>
        <w:t xml:space="preserve"> </w:t>
      </w:r>
      <w:r w:rsidRPr="0056753B">
        <w:rPr>
          <w:rFonts w:ascii="Tahoma" w:hAnsi="Tahoma" w:cs="Tahoma"/>
          <w:szCs w:val="20"/>
        </w:rPr>
        <w:t>so</w:t>
      </w:r>
      <w:r w:rsidR="00556816" w:rsidRPr="0056753B">
        <w:rPr>
          <w:rFonts w:ascii="Tahoma" w:hAnsi="Tahoma" w:cs="Tahoma"/>
          <w:szCs w:val="20"/>
        </w:rPr>
        <w:t xml:space="preserve"> sestavni del razpisne dokumentacije in </w:t>
      </w:r>
      <w:r w:rsidRPr="0056753B">
        <w:rPr>
          <w:rFonts w:ascii="Tahoma" w:hAnsi="Tahoma" w:cs="Tahoma"/>
          <w:szCs w:val="20"/>
        </w:rPr>
        <w:t>jih</w:t>
      </w:r>
      <w:r w:rsidR="00556816" w:rsidRPr="0056753B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56753B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27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2762CC0"/>
    <w:multiLevelType w:val="hybridMultilevel"/>
    <w:tmpl w:val="0EEAA36A"/>
    <w:lvl w:ilvl="0" w:tplc="B69C10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6F1B0D"/>
    <w:multiLevelType w:val="hybridMultilevel"/>
    <w:tmpl w:val="E3640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6"/>
  </w:num>
  <w:num w:numId="5">
    <w:abstractNumId w:val="16"/>
  </w:num>
  <w:num w:numId="6">
    <w:abstractNumId w:val="19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6753B"/>
    <w:rsid w:val="00580E81"/>
    <w:rsid w:val="005B3896"/>
    <w:rsid w:val="005C5A62"/>
    <w:rsid w:val="00607369"/>
    <w:rsid w:val="00637BE6"/>
    <w:rsid w:val="00693961"/>
    <w:rsid w:val="006C27D9"/>
    <w:rsid w:val="006E28C2"/>
    <w:rsid w:val="007E4FDF"/>
    <w:rsid w:val="00886791"/>
    <w:rsid w:val="008C1FDF"/>
    <w:rsid w:val="008D79BE"/>
    <w:rsid w:val="008F314A"/>
    <w:rsid w:val="00977DED"/>
    <w:rsid w:val="009E07D5"/>
    <w:rsid w:val="00A0085D"/>
    <w:rsid w:val="00A02053"/>
    <w:rsid w:val="00A05C73"/>
    <w:rsid w:val="00A137B2"/>
    <w:rsid w:val="00A17575"/>
    <w:rsid w:val="00A6626B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B24F7"/>
    <w:rsid w:val="00F3587B"/>
    <w:rsid w:val="00FA1E40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8C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6E28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28C2"/>
    <w:rPr>
      <w:sz w:val="16"/>
      <w:szCs w:val="16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6753B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10</cp:revision>
  <cp:lastPrinted>2016-12-09T05:58:00Z</cp:lastPrinted>
  <dcterms:created xsi:type="dcterms:W3CDTF">2021-09-27T10:55:00Z</dcterms:created>
  <dcterms:modified xsi:type="dcterms:W3CDTF">2021-10-28T09:12:00Z</dcterms:modified>
</cp:coreProperties>
</file>